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633" w:rsidRDefault="00745633">
      <w:r>
        <w:t>Name ________________________________________        1</w:t>
      </w:r>
      <w:r w:rsidRPr="00745633">
        <w:rPr>
          <w:vertAlign w:val="superscript"/>
        </w:rPr>
        <w:t>st</w:t>
      </w:r>
      <w:r>
        <w:t xml:space="preserve"> Week of June</w:t>
      </w:r>
    </w:p>
    <w:p w:rsidR="00E61715" w:rsidRDefault="009F72E8">
      <w:r>
        <w:t>Use the Formulas to answer the following questions</w:t>
      </w:r>
    </w:p>
    <w:p w:rsidR="009F72E8" w:rsidRDefault="009F72E8">
      <w:bookmarkStart w:id="0" w:name="_GoBack"/>
      <w:bookmarkEnd w:id="0"/>
    </w:p>
    <w:p w:rsidR="009F72E8" w:rsidRDefault="009F72E8">
      <w:r>
        <w:t>Force=mass x acceleration</w:t>
      </w:r>
    </w:p>
    <w:p w:rsidR="009F72E8" w:rsidRDefault="009F72E8">
      <w:pPr>
        <w:rPr>
          <w:vertAlign w:val="superscript"/>
        </w:rPr>
      </w:pPr>
      <w:r>
        <w:t>Newtons=kg x meter/sec</w:t>
      </w:r>
      <w:r>
        <w:rPr>
          <w:vertAlign w:val="superscript"/>
        </w:rPr>
        <w:t>2</w:t>
      </w:r>
    </w:p>
    <w:p w:rsidR="009F72E8" w:rsidRDefault="009F72E8">
      <w:pPr>
        <w:rPr>
          <w:vertAlign w:val="superscript"/>
        </w:rPr>
      </w:pPr>
    </w:p>
    <w:p w:rsidR="009F72E8" w:rsidRDefault="00745633">
      <w:r w:rsidRPr="00745633">
        <w:t>Fill in the missin</w:t>
      </w:r>
      <w:r>
        <w:t>g numbers</w:t>
      </w:r>
    </w:p>
    <w:p w:rsidR="00745633" w:rsidRPr="00745633" w:rsidRDefault="00745633"/>
    <w:p w:rsidR="009F72E8" w:rsidRDefault="009F72E8">
      <w:r>
        <w:t>Distance= ½ at</w:t>
      </w:r>
      <w:r>
        <w:rPr>
          <w:vertAlign w:val="superscript"/>
        </w:rPr>
        <w:t xml:space="preserve">2                                    </w:t>
      </w:r>
      <w:r>
        <w:t>a=acceleration; t=time</w:t>
      </w:r>
    </w:p>
    <w:p w:rsidR="009F72E8" w:rsidRDefault="009F72E8"/>
    <w:p w:rsidR="009F72E8" w:rsidRDefault="00745633">
      <w:r>
        <w:t>Force                                                       Acceleration                                  Mass</w:t>
      </w:r>
    </w:p>
    <w:tbl>
      <w:tblPr>
        <w:tblStyle w:val="TableGrid"/>
        <w:tblW w:w="9139" w:type="dxa"/>
        <w:tblLook w:val="04A0" w:firstRow="1" w:lastRow="0" w:firstColumn="1" w:lastColumn="0" w:noHBand="0" w:noVBand="1"/>
      </w:tblPr>
      <w:tblGrid>
        <w:gridCol w:w="3046"/>
        <w:gridCol w:w="3046"/>
        <w:gridCol w:w="3047"/>
      </w:tblGrid>
      <w:tr w:rsidR="009F72E8" w:rsidTr="00745633">
        <w:trPr>
          <w:trHeight w:val="675"/>
        </w:trPr>
        <w:tc>
          <w:tcPr>
            <w:tcW w:w="3046" w:type="dxa"/>
          </w:tcPr>
          <w:p w:rsidR="009F72E8" w:rsidRDefault="00745633">
            <w:r>
              <w:t>25</w:t>
            </w:r>
          </w:p>
        </w:tc>
        <w:tc>
          <w:tcPr>
            <w:tcW w:w="3046" w:type="dxa"/>
          </w:tcPr>
          <w:p w:rsidR="009F72E8" w:rsidRDefault="009F72E8"/>
        </w:tc>
        <w:tc>
          <w:tcPr>
            <w:tcW w:w="3047" w:type="dxa"/>
          </w:tcPr>
          <w:p w:rsidR="009F72E8" w:rsidRDefault="009F72E8"/>
        </w:tc>
      </w:tr>
      <w:tr w:rsidR="009F72E8" w:rsidTr="00745633">
        <w:trPr>
          <w:trHeight w:val="645"/>
        </w:trPr>
        <w:tc>
          <w:tcPr>
            <w:tcW w:w="3046" w:type="dxa"/>
          </w:tcPr>
          <w:p w:rsidR="009F72E8" w:rsidRDefault="00745633">
            <w:r>
              <w:t>64</w:t>
            </w:r>
          </w:p>
        </w:tc>
        <w:tc>
          <w:tcPr>
            <w:tcW w:w="3046" w:type="dxa"/>
          </w:tcPr>
          <w:p w:rsidR="009F72E8" w:rsidRDefault="00745633">
            <w:r>
              <w:t>16</w:t>
            </w:r>
          </w:p>
        </w:tc>
        <w:tc>
          <w:tcPr>
            <w:tcW w:w="3047" w:type="dxa"/>
          </w:tcPr>
          <w:p w:rsidR="009F72E8" w:rsidRDefault="009F72E8"/>
        </w:tc>
      </w:tr>
      <w:tr w:rsidR="009F72E8" w:rsidTr="00745633">
        <w:trPr>
          <w:trHeight w:val="675"/>
        </w:trPr>
        <w:tc>
          <w:tcPr>
            <w:tcW w:w="3046" w:type="dxa"/>
          </w:tcPr>
          <w:p w:rsidR="009F72E8" w:rsidRDefault="00745633">
            <w:r>
              <w:t>2</w:t>
            </w:r>
          </w:p>
        </w:tc>
        <w:tc>
          <w:tcPr>
            <w:tcW w:w="3046" w:type="dxa"/>
          </w:tcPr>
          <w:p w:rsidR="009F72E8" w:rsidRDefault="00745633">
            <w:r>
              <w:t>64</w:t>
            </w:r>
          </w:p>
        </w:tc>
        <w:tc>
          <w:tcPr>
            <w:tcW w:w="3047" w:type="dxa"/>
          </w:tcPr>
          <w:p w:rsidR="009F72E8" w:rsidRDefault="009F72E8"/>
        </w:tc>
      </w:tr>
      <w:tr w:rsidR="009F72E8" w:rsidTr="00745633">
        <w:trPr>
          <w:trHeight w:val="675"/>
        </w:trPr>
        <w:tc>
          <w:tcPr>
            <w:tcW w:w="3046" w:type="dxa"/>
          </w:tcPr>
          <w:p w:rsidR="009F72E8" w:rsidRDefault="009F72E8"/>
        </w:tc>
        <w:tc>
          <w:tcPr>
            <w:tcW w:w="3046" w:type="dxa"/>
          </w:tcPr>
          <w:p w:rsidR="009F72E8" w:rsidRDefault="00745633">
            <w:r>
              <w:t>18</w:t>
            </w:r>
          </w:p>
        </w:tc>
        <w:tc>
          <w:tcPr>
            <w:tcW w:w="3047" w:type="dxa"/>
          </w:tcPr>
          <w:p w:rsidR="009F72E8" w:rsidRDefault="00745633">
            <w:r>
              <w:t>12</w:t>
            </w:r>
          </w:p>
        </w:tc>
      </w:tr>
      <w:tr w:rsidR="009F72E8" w:rsidTr="00745633">
        <w:trPr>
          <w:trHeight w:val="675"/>
        </w:trPr>
        <w:tc>
          <w:tcPr>
            <w:tcW w:w="3046" w:type="dxa"/>
          </w:tcPr>
          <w:p w:rsidR="009F72E8" w:rsidRDefault="00745633">
            <w:r>
              <w:t>15</w:t>
            </w:r>
          </w:p>
        </w:tc>
        <w:tc>
          <w:tcPr>
            <w:tcW w:w="3046" w:type="dxa"/>
          </w:tcPr>
          <w:p w:rsidR="009F72E8" w:rsidRDefault="009F72E8"/>
        </w:tc>
        <w:tc>
          <w:tcPr>
            <w:tcW w:w="3047" w:type="dxa"/>
          </w:tcPr>
          <w:p w:rsidR="009F72E8" w:rsidRDefault="00745633">
            <w:r>
              <w:t>12</w:t>
            </w:r>
          </w:p>
        </w:tc>
      </w:tr>
      <w:tr w:rsidR="009F72E8" w:rsidTr="00745633">
        <w:trPr>
          <w:trHeight w:val="645"/>
        </w:trPr>
        <w:tc>
          <w:tcPr>
            <w:tcW w:w="3046" w:type="dxa"/>
          </w:tcPr>
          <w:p w:rsidR="009F72E8" w:rsidRDefault="00745633">
            <w:r>
              <w:t>400</w:t>
            </w:r>
          </w:p>
        </w:tc>
        <w:tc>
          <w:tcPr>
            <w:tcW w:w="3046" w:type="dxa"/>
          </w:tcPr>
          <w:p w:rsidR="009F72E8" w:rsidRDefault="00745633">
            <w:r>
              <w:t>2</w:t>
            </w:r>
          </w:p>
        </w:tc>
        <w:tc>
          <w:tcPr>
            <w:tcW w:w="3047" w:type="dxa"/>
          </w:tcPr>
          <w:p w:rsidR="009F72E8" w:rsidRDefault="009F72E8"/>
        </w:tc>
      </w:tr>
      <w:tr w:rsidR="009F72E8" w:rsidTr="00745633">
        <w:trPr>
          <w:trHeight w:val="675"/>
        </w:trPr>
        <w:tc>
          <w:tcPr>
            <w:tcW w:w="3046" w:type="dxa"/>
          </w:tcPr>
          <w:p w:rsidR="009F72E8" w:rsidRDefault="00745633">
            <w:r>
              <w:t>2</w:t>
            </w:r>
          </w:p>
        </w:tc>
        <w:tc>
          <w:tcPr>
            <w:tcW w:w="3046" w:type="dxa"/>
          </w:tcPr>
          <w:p w:rsidR="009F72E8" w:rsidRDefault="00745633">
            <w:r>
              <w:t>400</w:t>
            </w:r>
          </w:p>
        </w:tc>
        <w:tc>
          <w:tcPr>
            <w:tcW w:w="3047" w:type="dxa"/>
          </w:tcPr>
          <w:p w:rsidR="009F72E8" w:rsidRDefault="009F72E8"/>
        </w:tc>
      </w:tr>
      <w:tr w:rsidR="009F72E8" w:rsidTr="00745633">
        <w:trPr>
          <w:trHeight w:val="675"/>
        </w:trPr>
        <w:tc>
          <w:tcPr>
            <w:tcW w:w="3046" w:type="dxa"/>
          </w:tcPr>
          <w:p w:rsidR="009F72E8" w:rsidRDefault="009F72E8"/>
        </w:tc>
        <w:tc>
          <w:tcPr>
            <w:tcW w:w="3046" w:type="dxa"/>
          </w:tcPr>
          <w:p w:rsidR="009F72E8" w:rsidRDefault="00745633">
            <w:r>
              <w:t>3</w:t>
            </w:r>
          </w:p>
        </w:tc>
        <w:tc>
          <w:tcPr>
            <w:tcW w:w="3047" w:type="dxa"/>
          </w:tcPr>
          <w:p w:rsidR="009F72E8" w:rsidRDefault="00745633">
            <w:r>
              <w:t>20</w:t>
            </w:r>
          </w:p>
        </w:tc>
      </w:tr>
    </w:tbl>
    <w:p w:rsidR="0073204E" w:rsidRDefault="0073204E"/>
    <w:p w:rsidR="0073204E" w:rsidRDefault="0073204E"/>
    <w:p w:rsidR="009F72E8" w:rsidRDefault="0073204E">
      <w:r>
        <w:t>Distance                                                  Acceleration   m/s</w:t>
      </w:r>
      <w:r>
        <w:rPr>
          <w:vertAlign w:val="superscript"/>
        </w:rPr>
        <w:t>2</w:t>
      </w:r>
      <w:r>
        <w:t xml:space="preserve">                          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977"/>
      </w:tblGrid>
      <w:tr w:rsidR="0073204E" w:rsidTr="0073204E">
        <w:trPr>
          <w:trHeight w:val="857"/>
        </w:trPr>
        <w:tc>
          <w:tcPr>
            <w:tcW w:w="2976" w:type="dxa"/>
          </w:tcPr>
          <w:p w:rsidR="0073204E" w:rsidRDefault="0073204E"/>
        </w:tc>
        <w:tc>
          <w:tcPr>
            <w:tcW w:w="2976" w:type="dxa"/>
          </w:tcPr>
          <w:p w:rsidR="0073204E" w:rsidRDefault="0073204E">
            <w:r>
              <w:t>9.8</w:t>
            </w:r>
          </w:p>
        </w:tc>
        <w:tc>
          <w:tcPr>
            <w:tcW w:w="2977" w:type="dxa"/>
          </w:tcPr>
          <w:p w:rsidR="0073204E" w:rsidRDefault="0073204E">
            <w:r>
              <w:t>4</w:t>
            </w:r>
          </w:p>
        </w:tc>
      </w:tr>
      <w:tr w:rsidR="0073204E" w:rsidTr="0073204E">
        <w:trPr>
          <w:trHeight w:val="819"/>
        </w:trPr>
        <w:tc>
          <w:tcPr>
            <w:tcW w:w="2976" w:type="dxa"/>
          </w:tcPr>
          <w:p w:rsidR="0073204E" w:rsidRDefault="0073204E"/>
        </w:tc>
        <w:tc>
          <w:tcPr>
            <w:tcW w:w="2976" w:type="dxa"/>
          </w:tcPr>
          <w:p w:rsidR="0073204E" w:rsidRDefault="0073204E">
            <w:r>
              <w:t>9.8</w:t>
            </w:r>
          </w:p>
        </w:tc>
        <w:tc>
          <w:tcPr>
            <w:tcW w:w="2977" w:type="dxa"/>
          </w:tcPr>
          <w:p w:rsidR="0073204E" w:rsidRDefault="0073204E">
            <w:r>
              <w:t>10</w:t>
            </w:r>
          </w:p>
        </w:tc>
      </w:tr>
      <w:tr w:rsidR="0073204E" w:rsidTr="0073204E">
        <w:trPr>
          <w:trHeight w:val="857"/>
        </w:trPr>
        <w:tc>
          <w:tcPr>
            <w:tcW w:w="2976" w:type="dxa"/>
          </w:tcPr>
          <w:p w:rsidR="0073204E" w:rsidRDefault="0073204E"/>
        </w:tc>
        <w:tc>
          <w:tcPr>
            <w:tcW w:w="2976" w:type="dxa"/>
          </w:tcPr>
          <w:p w:rsidR="0073204E" w:rsidRDefault="0073204E">
            <w:r>
              <w:t>9.8</w:t>
            </w:r>
          </w:p>
        </w:tc>
        <w:tc>
          <w:tcPr>
            <w:tcW w:w="2977" w:type="dxa"/>
          </w:tcPr>
          <w:p w:rsidR="0073204E" w:rsidRDefault="0073204E">
            <w:r>
              <w:t>5</w:t>
            </w:r>
          </w:p>
        </w:tc>
      </w:tr>
      <w:tr w:rsidR="0073204E" w:rsidTr="0073204E">
        <w:trPr>
          <w:trHeight w:val="857"/>
        </w:trPr>
        <w:tc>
          <w:tcPr>
            <w:tcW w:w="2976" w:type="dxa"/>
          </w:tcPr>
          <w:p w:rsidR="0073204E" w:rsidRDefault="0073204E"/>
        </w:tc>
        <w:tc>
          <w:tcPr>
            <w:tcW w:w="2976" w:type="dxa"/>
          </w:tcPr>
          <w:p w:rsidR="0073204E" w:rsidRDefault="0073204E">
            <w:r>
              <w:t>9.8</w:t>
            </w:r>
          </w:p>
        </w:tc>
        <w:tc>
          <w:tcPr>
            <w:tcW w:w="2977" w:type="dxa"/>
          </w:tcPr>
          <w:p w:rsidR="0073204E" w:rsidRDefault="0073204E">
            <w:r>
              <w:t>20</w:t>
            </w:r>
          </w:p>
        </w:tc>
      </w:tr>
      <w:tr w:rsidR="0073204E" w:rsidTr="0073204E">
        <w:trPr>
          <w:trHeight w:val="819"/>
        </w:trPr>
        <w:tc>
          <w:tcPr>
            <w:tcW w:w="2976" w:type="dxa"/>
          </w:tcPr>
          <w:p w:rsidR="0073204E" w:rsidRDefault="0073204E"/>
        </w:tc>
        <w:tc>
          <w:tcPr>
            <w:tcW w:w="2976" w:type="dxa"/>
          </w:tcPr>
          <w:p w:rsidR="0073204E" w:rsidRDefault="0073204E"/>
        </w:tc>
        <w:tc>
          <w:tcPr>
            <w:tcW w:w="2977" w:type="dxa"/>
          </w:tcPr>
          <w:p w:rsidR="0073204E" w:rsidRDefault="0073204E"/>
        </w:tc>
      </w:tr>
    </w:tbl>
    <w:p w:rsidR="0073204E" w:rsidRPr="009F72E8" w:rsidRDefault="0073204E"/>
    <w:sectPr w:rsidR="0073204E" w:rsidRPr="009F72E8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E8"/>
    <w:rsid w:val="001D04BF"/>
    <w:rsid w:val="00224C49"/>
    <w:rsid w:val="004A4781"/>
    <w:rsid w:val="0073204E"/>
    <w:rsid w:val="00745633"/>
    <w:rsid w:val="009F72E8"/>
    <w:rsid w:val="00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6BEA6A23-05DF-8E42-8810-2B757CA4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2</cp:revision>
  <dcterms:created xsi:type="dcterms:W3CDTF">2020-05-31T13:27:00Z</dcterms:created>
  <dcterms:modified xsi:type="dcterms:W3CDTF">2020-05-31T13:27:00Z</dcterms:modified>
</cp:coreProperties>
</file>