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15" w:rsidRDefault="004148EF">
      <w:pPr>
        <w:rPr>
          <w:b/>
          <w:bCs/>
          <w:sz w:val="40"/>
          <w:szCs w:val="40"/>
        </w:rPr>
      </w:pPr>
      <w:r w:rsidRPr="004148EF">
        <w:rPr>
          <w:b/>
          <w:bCs/>
          <w:sz w:val="40"/>
          <w:szCs w:val="40"/>
        </w:rPr>
        <w:t>Lab V</w:t>
      </w:r>
    </w:p>
    <w:p w:rsidR="004148EF" w:rsidRDefault="004148E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Name____________________    September 10</w:t>
      </w:r>
    </w:p>
    <w:p w:rsidR="004148EF" w:rsidRDefault="004148EF">
      <w:pPr>
        <w:rPr>
          <w:b/>
          <w:bCs/>
          <w:sz w:val="40"/>
          <w:szCs w:val="40"/>
        </w:rPr>
      </w:pPr>
    </w:p>
    <w:p w:rsidR="004148EF" w:rsidRDefault="004148EF">
      <w:pPr>
        <w:rPr>
          <w:b/>
          <w:bCs/>
        </w:rPr>
      </w:pPr>
      <w:r>
        <w:rPr>
          <w:b/>
          <w:bCs/>
        </w:rPr>
        <w:t>Identify the following elements by completing the table</w:t>
      </w:r>
    </w:p>
    <w:p w:rsidR="004148EF" w:rsidRDefault="004148EF">
      <w:pPr>
        <w:rPr>
          <w:b/>
          <w:bCs/>
        </w:rPr>
      </w:pPr>
    </w:p>
    <w:p w:rsidR="004148EF" w:rsidRDefault="004148EF">
      <w:pPr>
        <w:rPr>
          <w:b/>
          <w:bCs/>
        </w:rPr>
      </w:pPr>
    </w:p>
    <w:p w:rsidR="004148EF" w:rsidRDefault="004148EF">
      <w:pPr>
        <w:rPr>
          <w:b/>
          <w:bCs/>
        </w:rPr>
      </w:pPr>
      <w:r>
        <w:rPr>
          <w:b/>
          <w:bCs/>
        </w:rPr>
        <w:t>Mass of Sample                                Volume of Sample                       Element Name</w:t>
      </w: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2423"/>
        <w:gridCol w:w="2428"/>
        <w:gridCol w:w="4796"/>
      </w:tblGrid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6.5g</w:t>
            </w:r>
          </w:p>
        </w:tc>
        <w:tc>
          <w:tcPr>
            <w:tcW w:w="2428" w:type="dxa"/>
          </w:tcPr>
          <w:p w:rsidR="004148EF" w:rsidRPr="004148EF" w:rsidRDefault="00C66496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0.61963ml</w:t>
            </w:r>
          </w:p>
        </w:tc>
        <w:tc>
          <w:tcPr>
            <w:tcW w:w="4796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3.42g</w:t>
            </w:r>
          </w:p>
        </w:tc>
        <w:tc>
          <w:tcPr>
            <w:tcW w:w="2428" w:type="dxa"/>
          </w:tcPr>
          <w:p w:rsidR="004148EF" w:rsidRPr="004148EF" w:rsidRDefault="00850E45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0.47899</w:t>
            </w:r>
          </w:p>
        </w:tc>
        <w:tc>
          <w:tcPr>
            <w:tcW w:w="4796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4.44g</w:t>
            </w:r>
          </w:p>
        </w:tc>
        <w:tc>
          <w:tcPr>
            <w:tcW w:w="2428" w:type="dxa"/>
          </w:tcPr>
          <w:p w:rsidR="004148EF" w:rsidRPr="004148EF" w:rsidRDefault="00850E45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2.1346</w:t>
            </w:r>
          </w:p>
        </w:tc>
        <w:tc>
          <w:tcPr>
            <w:tcW w:w="4796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  <w:tr w:rsidR="004148EF" w:rsidTr="004148EF">
        <w:trPr>
          <w:trHeight w:val="514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20g</w:t>
            </w:r>
          </w:p>
        </w:tc>
        <w:tc>
          <w:tcPr>
            <w:tcW w:w="2428" w:type="dxa"/>
          </w:tcPr>
          <w:p w:rsidR="004148EF" w:rsidRPr="004148EF" w:rsidRDefault="00850E45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2.247</w:t>
            </w:r>
          </w:p>
        </w:tc>
        <w:tc>
          <w:tcPr>
            <w:tcW w:w="4796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6.6g</w:t>
            </w:r>
          </w:p>
        </w:tc>
        <w:tc>
          <w:tcPr>
            <w:tcW w:w="2428" w:type="dxa"/>
          </w:tcPr>
          <w:p w:rsidR="004148EF" w:rsidRPr="004148EF" w:rsidRDefault="00850E45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0.34645</w:t>
            </w:r>
          </w:p>
        </w:tc>
        <w:tc>
          <w:tcPr>
            <w:tcW w:w="4796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8.2g</w:t>
            </w:r>
          </w:p>
        </w:tc>
        <w:tc>
          <w:tcPr>
            <w:tcW w:w="2428" w:type="dxa"/>
          </w:tcPr>
          <w:p w:rsidR="004148EF" w:rsidRPr="004148EF" w:rsidRDefault="00FE7663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1.64</w:t>
            </w:r>
          </w:p>
        </w:tc>
        <w:tc>
          <w:tcPr>
            <w:tcW w:w="4796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5.4g</w:t>
            </w:r>
          </w:p>
        </w:tc>
        <w:tc>
          <w:tcPr>
            <w:tcW w:w="2428" w:type="dxa"/>
          </w:tcPr>
          <w:p w:rsidR="004148EF" w:rsidRPr="004148EF" w:rsidRDefault="000C330B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0.74339</w:t>
            </w:r>
          </w:p>
        </w:tc>
        <w:tc>
          <w:tcPr>
            <w:tcW w:w="4796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1.2g</w:t>
            </w:r>
          </w:p>
        </w:tc>
        <w:tc>
          <w:tcPr>
            <w:tcW w:w="2428" w:type="dxa"/>
          </w:tcPr>
          <w:p w:rsidR="004148EF" w:rsidRPr="004148EF" w:rsidRDefault="000C330B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0.18433</w:t>
            </w:r>
          </w:p>
        </w:tc>
        <w:tc>
          <w:tcPr>
            <w:tcW w:w="4796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0.05g</w:t>
            </w:r>
          </w:p>
        </w:tc>
        <w:tc>
          <w:tcPr>
            <w:tcW w:w="2428" w:type="dxa"/>
          </w:tcPr>
          <w:p w:rsidR="004148EF" w:rsidRPr="004148EF" w:rsidRDefault="000C330B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0.016114</w:t>
            </w:r>
          </w:p>
        </w:tc>
        <w:tc>
          <w:tcPr>
            <w:tcW w:w="4796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19.1g</w:t>
            </w:r>
          </w:p>
        </w:tc>
        <w:tc>
          <w:tcPr>
            <w:tcW w:w="2428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0.9886</w:t>
            </w:r>
          </w:p>
        </w:tc>
        <w:tc>
          <w:tcPr>
            <w:tcW w:w="4796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  <w:tr w:rsidR="004148EF" w:rsidTr="004148EF">
        <w:trPr>
          <w:trHeight w:val="514"/>
        </w:trPr>
        <w:tc>
          <w:tcPr>
            <w:tcW w:w="2423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67.8 g</w:t>
            </w:r>
          </w:p>
        </w:tc>
        <w:tc>
          <w:tcPr>
            <w:tcW w:w="2428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7.61797</w:t>
            </w:r>
          </w:p>
        </w:tc>
        <w:tc>
          <w:tcPr>
            <w:tcW w:w="4796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48EF">
              <w:rPr>
                <w:b/>
                <w:bCs/>
              </w:rPr>
              <w:t>21.65g</w:t>
            </w:r>
          </w:p>
        </w:tc>
        <w:tc>
          <w:tcPr>
            <w:tcW w:w="2428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9.5542</w:t>
            </w:r>
          </w:p>
        </w:tc>
        <w:tc>
          <w:tcPr>
            <w:tcW w:w="4796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48EF">
              <w:rPr>
                <w:b/>
                <w:bCs/>
              </w:rPr>
              <w:t>86.9g</w:t>
            </w:r>
          </w:p>
        </w:tc>
        <w:tc>
          <w:tcPr>
            <w:tcW w:w="2428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11.6982</w:t>
            </w:r>
          </w:p>
        </w:tc>
        <w:tc>
          <w:tcPr>
            <w:tcW w:w="4796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48EF">
              <w:rPr>
                <w:b/>
                <w:bCs/>
              </w:rPr>
              <w:t>.0023g</w:t>
            </w:r>
          </w:p>
        </w:tc>
        <w:tc>
          <w:tcPr>
            <w:tcW w:w="2428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0.000107426</w:t>
            </w:r>
          </w:p>
        </w:tc>
        <w:tc>
          <w:tcPr>
            <w:tcW w:w="4796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48EF">
              <w:rPr>
                <w:b/>
                <w:bCs/>
              </w:rPr>
              <w:t>81.5g</w:t>
            </w:r>
          </w:p>
        </w:tc>
        <w:tc>
          <w:tcPr>
            <w:tcW w:w="2428" w:type="dxa"/>
          </w:tcPr>
          <w:p w:rsidR="004148EF" w:rsidRPr="004148EF" w:rsidRDefault="00294EE0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7.1856</w:t>
            </w:r>
          </w:p>
        </w:tc>
        <w:tc>
          <w:tcPr>
            <w:tcW w:w="4796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48EF">
              <w:rPr>
                <w:b/>
                <w:bCs/>
              </w:rPr>
              <w:t>0.09g</w:t>
            </w:r>
          </w:p>
        </w:tc>
        <w:tc>
          <w:tcPr>
            <w:tcW w:w="2428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796" w:type="dxa"/>
          </w:tcPr>
          <w:p w:rsidR="004148EF" w:rsidRPr="004148EF" w:rsidRDefault="00294EE0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Neon</w:t>
            </w:r>
          </w:p>
        </w:tc>
      </w:tr>
      <w:tr w:rsidR="004148EF" w:rsidTr="004148EF">
        <w:trPr>
          <w:trHeight w:val="514"/>
        </w:trPr>
        <w:tc>
          <w:tcPr>
            <w:tcW w:w="2423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48EF">
              <w:rPr>
                <w:b/>
                <w:bCs/>
              </w:rPr>
              <w:t>64.9g</w:t>
            </w:r>
          </w:p>
        </w:tc>
        <w:tc>
          <w:tcPr>
            <w:tcW w:w="2428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796" w:type="dxa"/>
          </w:tcPr>
          <w:p w:rsidR="004148EF" w:rsidRPr="004148EF" w:rsidRDefault="00294EE0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Plutonium</w:t>
            </w: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48EF">
              <w:rPr>
                <w:b/>
                <w:bCs/>
              </w:rPr>
              <w:t>15.24g</w:t>
            </w:r>
          </w:p>
        </w:tc>
        <w:tc>
          <w:tcPr>
            <w:tcW w:w="2428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796" w:type="dxa"/>
          </w:tcPr>
          <w:p w:rsidR="004148EF" w:rsidRPr="004148EF" w:rsidRDefault="00294EE0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Potassium</w:t>
            </w:r>
          </w:p>
        </w:tc>
      </w:tr>
      <w:tr w:rsidR="004148EF" w:rsidTr="004148EF">
        <w:trPr>
          <w:trHeight w:val="480"/>
        </w:trPr>
        <w:tc>
          <w:tcPr>
            <w:tcW w:w="2423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48EF">
              <w:rPr>
                <w:b/>
                <w:bCs/>
              </w:rPr>
              <w:t>35.9g</w:t>
            </w:r>
          </w:p>
        </w:tc>
        <w:tc>
          <w:tcPr>
            <w:tcW w:w="2428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796" w:type="dxa"/>
          </w:tcPr>
          <w:p w:rsidR="004148EF" w:rsidRPr="004148EF" w:rsidRDefault="00294EE0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Gallium</w:t>
            </w:r>
          </w:p>
        </w:tc>
      </w:tr>
      <w:tr w:rsidR="004148EF" w:rsidTr="004148EF">
        <w:trPr>
          <w:trHeight w:val="446"/>
        </w:trPr>
        <w:tc>
          <w:tcPr>
            <w:tcW w:w="2423" w:type="dxa"/>
          </w:tcPr>
          <w:p w:rsidR="004148EF" w:rsidRPr="004148EF" w:rsidRDefault="00065E29" w:rsidP="00414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148EF">
              <w:rPr>
                <w:b/>
                <w:bCs/>
              </w:rPr>
              <w:t>10.66g</w:t>
            </w:r>
          </w:p>
        </w:tc>
        <w:tc>
          <w:tcPr>
            <w:tcW w:w="2428" w:type="dxa"/>
          </w:tcPr>
          <w:p w:rsidR="004148EF" w:rsidRPr="004148EF" w:rsidRDefault="004148EF" w:rsidP="004148E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796" w:type="dxa"/>
          </w:tcPr>
          <w:p w:rsidR="004148EF" w:rsidRPr="004148EF" w:rsidRDefault="00294EE0" w:rsidP="004148E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Copper</w:t>
            </w:r>
          </w:p>
        </w:tc>
      </w:tr>
    </w:tbl>
    <w:p w:rsidR="004148EF" w:rsidRPr="004148EF" w:rsidRDefault="004148EF">
      <w:pPr>
        <w:rPr>
          <w:b/>
          <w:bCs/>
        </w:rPr>
      </w:pPr>
    </w:p>
    <w:sectPr w:rsidR="004148EF" w:rsidRPr="004148EF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27B"/>
    <w:multiLevelType w:val="hybridMultilevel"/>
    <w:tmpl w:val="43987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018E9"/>
    <w:multiLevelType w:val="hybridMultilevel"/>
    <w:tmpl w:val="C174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3188F"/>
    <w:multiLevelType w:val="hybridMultilevel"/>
    <w:tmpl w:val="B490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EF"/>
    <w:rsid w:val="00065E29"/>
    <w:rsid w:val="000C330B"/>
    <w:rsid w:val="001033A2"/>
    <w:rsid w:val="001D04BF"/>
    <w:rsid w:val="00294EE0"/>
    <w:rsid w:val="004148EF"/>
    <w:rsid w:val="004A4781"/>
    <w:rsid w:val="00505784"/>
    <w:rsid w:val="00850E45"/>
    <w:rsid w:val="00B3691C"/>
    <w:rsid w:val="00C63A90"/>
    <w:rsid w:val="00C66496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407B2717-D225-0A40-9C9C-314697E9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3</cp:revision>
  <cp:lastPrinted>2018-09-10T05:27:00Z</cp:lastPrinted>
  <dcterms:created xsi:type="dcterms:W3CDTF">2018-09-10T05:28:00Z</dcterms:created>
  <dcterms:modified xsi:type="dcterms:W3CDTF">2018-09-10T05:29:00Z</dcterms:modified>
</cp:coreProperties>
</file>